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3686"/>
        <w:gridCol w:w="1276"/>
        <w:gridCol w:w="1275"/>
        <w:gridCol w:w="1134"/>
      </w:tblGrid>
      <w:tr w:rsidR="00A567F5" w:rsidRPr="00990DEC" w14:paraId="6257D891" w14:textId="77777777" w:rsidTr="00A567F5">
        <w:trPr>
          <w:trHeight w:val="840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14:paraId="7523FAF4" w14:textId="6D0524C6" w:rsidR="00A567F5" w:rsidRPr="00A567F5" w:rsidRDefault="00A567F5" w:rsidP="000249F4">
            <w:pPr>
              <w:spacing w:after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67F5">
              <w:rPr>
                <w:b/>
                <w:bCs/>
                <w:color w:val="000000"/>
                <w:sz w:val="28"/>
                <w:szCs w:val="28"/>
              </w:rPr>
              <w:t xml:space="preserve">Образовательные программы </w:t>
            </w:r>
            <w:r w:rsidRPr="00A567F5">
              <w:rPr>
                <w:b/>
                <w:bCs/>
                <w:color w:val="000000"/>
                <w:sz w:val="28"/>
                <w:szCs w:val="28"/>
              </w:rPr>
              <w:t>реализуемые в рамках проекта «Содействие занятости»</w:t>
            </w:r>
          </w:p>
          <w:p w14:paraId="005F47F3" w14:textId="77777777" w:rsidR="00A567F5" w:rsidRPr="00990DEC" w:rsidRDefault="00A567F5" w:rsidP="000249F4">
            <w:pPr>
              <w:jc w:val="center"/>
              <w:rPr>
                <w:color w:val="000000"/>
              </w:rPr>
            </w:pPr>
          </w:p>
        </w:tc>
      </w:tr>
      <w:tr w:rsidR="00A567F5" w:rsidRPr="00990DEC" w14:paraId="4CF7DAA0" w14:textId="77777777" w:rsidTr="00A567F5">
        <w:trPr>
          <w:trHeight w:val="1590"/>
        </w:trPr>
        <w:tc>
          <w:tcPr>
            <w:tcW w:w="1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CFE2F3"/>
            <w:vAlign w:val="center"/>
            <w:hideMark/>
          </w:tcPr>
          <w:p w14:paraId="5F1C21B8" w14:textId="77777777" w:rsidR="00A567F5" w:rsidRPr="00A567F5" w:rsidRDefault="00A567F5" w:rsidP="000249F4">
            <w:pPr>
              <w:jc w:val="center"/>
              <w:rPr>
                <w:b/>
                <w:bCs/>
                <w:color w:val="000000"/>
              </w:rPr>
            </w:pPr>
            <w:r w:rsidRPr="00A567F5">
              <w:rPr>
                <w:b/>
                <w:bCs/>
                <w:color w:val="000000"/>
              </w:rPr>
              <w:t>Регион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CFE2F3"/>
            <w:vAlign w:val="center"/>
            <w:hideMark/>
          </w:tcPr>
          <w:p w14:paraId="55467F69" w14:textId="77777777" w:rsidR="00A567F5" w:rsidRPr="00A567F5" w:rsidRDefault="00A567F5" w:rsidP="000249F4">
            <w:pPr>
              <w:jc w:val="center"/>
              <w:rPr>
                <w:b/>
                <w:bCs/>
                <w:color w:val="000000"/>
              </w:rPr>
            </w:pPr>
            <w:r w:rsidRPr="00A567F5">
              <w:rPr>
                <w:b/>
                <w:bCs/>
                <w:color w:val="000000"/>
              </w:rPr>
              <w:t xml:space="preserve">Компетенция </w:t>
            </w:r>
            <w:proofErr w:type="spellStart"/>
            <w:r w:rsidRPr="00A567F5">
              <w:rPr>
                <w:b/>
                <w:bCs/>
                <w:color w:val="000000"/>
              </w:rPr>
              <w:t>Ворлдскиллс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CFE2F3"/>
            <w:vAlign w:val="center"/>
            <w:hideMark/>
          </w:tcPr>
          <w:p w14:paraId="0C92CABF" w14:textId="77777777" w:rsidR="00A567F5" w:rsidRPr="00A567F5" w:rsidRDefault="00A567F5" w:rsidP="000249F4">
            <w:pPr>
              <w:jc w:val="center"/>
              <w:rPr>
                <w:b/>
                <w:bCs/>
                <w:color w:val="000000"/>
              </w:rPr>
            </w:pPr>
            <w:r w:rsidRPr="00A567F5">
              <w:rPr>
                <w:b/>
                <w:bCs/>
                <w:color w:val="000000"/>
              </w:rPr>
              <w:t>Наименование образовательной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CFE2F3"/>
            <w:vAlign w:val="center"/>
            <w:hideMark/>
          </w:tcPr>
          <w:p w14:paraId="7678AE91" w14:textId="77777777" w:rsidR="00A567F5" w:rsidRPr="00A567F5" w:rsidRDefault="00A567F5" w:rsidP="000249F4">
            <w:pPr>
              <w:jc w:val="center"/>
              <w:rPr>
                <w:b/>
                <w:bCs/>
                <w:color w:val="000000"/>
              </w:rPr>
            </w:pPr>
            <w:r w:rsidRPr="00A567F5">
              <w:rPr>
                <w:b/>
                <w:bCs/>
                <w:color w:val="000000"/>
              </w:rPr>
              <w:t>Вид образовательной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CFE2F3"/>
            <w:vAlign w:val="center"/>
            <w:hideMark/>
          </w:tcPr>
          <w:p w14:paraId="0ECDDED3" w14:textId="77777777" w:rsidR="00A567F5" w:rsidRPr="00A567F5" w:rsidRDefault="00A567F5" w:rsidP="000249F4">
            <w:pPr>
              <w:jc w:val="center"/>
              <w:rPr>
                <w:b/>
                <w:bCs/>
                <w:color w:val="000000"/>
              </w:rPr>
            </w:pPr>
            <w:r w:rsidRPr="00A567F5">
              <w:rPr>
                <w:b/>
                <w:bCs/>
                <w:color w:val="000000"/>
              </w:rPr>
              <w:t>Подвид образовательной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CFE2F3"/>
            <w:vAlign w:val="center"/>
            <w:hideMark/>
          </w:tcPr>
          <w:p w14:paraId="0AE9F8BB" w14:textId="77777777" w:rsidR="00A567F5" w:rsidRPr="00A567F5" w:rsidRDefault="00A567F5" w:rsidP="000249F4">
            <w:pPr>
              <w:jc w:val="center"/>
              <w:rPr>
                <w:b/>
                <w:bCs/>
                <w:color w:val="000000"/>
              </w:rPr>
            </w:pPr>
            <w:r w:rsidRPr="00A567F5">
              <w:rPr>
                <w:b/>
                <w:bCs/>
                <w:color w:val="000000"/>
              </w:rPr>
              <w:t>Длительность (академические часы)</w:t>
            </w:r>
          </w:p>
        </w:tc>
      </w:tr>
      <w:tr w:rsidR="00A567F5" w:rsidRPr="00990DEC" w14:paraId="5329A81D" w14:textId="77777777" w:rsidTr="00A567F5">
        <w:trPr>
          <w:trHeight w:val="1335"/>
        </w:trPr>
        <w:tc>
          <w:tcPr>
            <w:tcW w:w="1560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B8B0AE8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Иркутская область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02E5DDF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Пожарная безопасность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DD3E398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Основная программа профессионального обучения (профессиональная подготовка) по профессии "Добровольный пожарный"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4CEFED0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ПО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4122312" w14:textId="77777777" w:rsidR="00A567F5" w:rsidRPr="00A567F5" w:rsidRDefault="00A567F5" w:rsidP="000249F4">
            <w:pPr>
              <w:jc w:val="center"/>
            </w:pPr>
            <w:r w:rsidRPr="00A567F5">
              <w:t>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6D84DB4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144</w:t>
            </w:r>
          </w:p>
        </w:tc>
      </w:tr>
      <w:tr w:rsidR="00A567F5" w:rsidRPr="00990DEC" w14:paraId="4A55F164" w14:textId="77777777" w:rsidTr="00A567F5">
        <w:trPr>
          <w:trHeight w:val="1365"/>
        </w:trPr>
        <w:tc>
          <w:tcPr>
            <w:tcW w:w="156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00234372" w14:textId="77777777" w:rsidR="00A567F5" w:rsidRPr="00A567F5" w:rsidRDefault="00A567F5" w:rsidP="000249F4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3DF16E6" w14:textId="77777777" w:rsidR="00A567F5" w:rsidRPr="00A567F5" w:rsidRDefault="00A567F5" w:rsidP="000249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07E4F06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Основная программа профессионального обучения (переподготовка) по профессии "Добровольный пожарный"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8AA5666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ПО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9C149E5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73C9611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144</w:t>
            </w:r>
          </w:p>
        </w:tc>
      </w:tr>
      <w:tr w:rsidR="00A567F5" w:rsidRPr="00990DEC" w14:paraId="733CD06E" w14:textId="77777777" w:rsidTr="00A567F5">
        <w:trPr>
          <w:trHeight w:val="3026"/>
        </w:trPr>
        <w:tc>
          <w:tcPr>
            <w:tcW w:w="156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5E1A5800" w14:textId="77777777" w:rsidR="00A567F5" w:rsidRPr="00A567F5" w:rsidRDefault="00A567F5" w:rsidP="000249F4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33AEED90" w14:textId="77777777" w:rsidR="00A567F5" w:rsidRPr="00A567F5" w:rsidRDefault="00A567F5" w:rsidP="000249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8DC86ED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Дополнительная профессиональная программа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F31153B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ДПО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90837D3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B5266C2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144</w:t>
            </w:r>
          </w:p>
        </w:tc>
      </w:tr>
      <w:tr w:rsidR="00A567F5" w:rsidRPr="00990DEC" w14:paraId="287C3750" w14:textId="77777777" w:rsidTr="00A567F5">
        <w:trPr>
          <w:trHeight w:val="1329"/>
        </w:trPr>
        <w:tc>
          <w:tcPr>
            <w:tcW w:w="156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F14EF63" w14:textId="77777777" w:rsidR="00A567F5" w:rsidRPr="00A567F5" w:rsidRDefault="00A567F5" w:rsidP="000249F4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130AAAA" w14:textId="77777777" w:rsidR="00A567F5" w:rsidRPr="00A567F5" w:rsidRDefault="00A567F5" w:rsidP="000249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31025C9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 xml:space="preserve">Основная программа профессионального обучения (повышение квалификации) по профессии "16781 Пожарный"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D864452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ПО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2F7CF62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7DBDB63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144</w:t>
            </w:r>
          </w:p>
        </w:tc>
      </w:tr>
      <w:tr w:rsidR="00A567F5" w:rsidRPr="00990DEC" w14:paraId="166359FF" w14:textId="77777777" w:rsidTr="00A567F5">
        <w:trPr>
          <w:trHeight w:val="1311"/>
        </w:trPr>
        <w:tc>
          <w:tcPr>
            <w:tcW w:w="156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4062C371" w14:textId="77777777" w:rsidR="00A567F5" w:rsidRPr="00A567F5" w:rsidRDefault="00A567F5" w:rsidP="000249F4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27F0958D" w14:textId="77777777" w:rsidR="00A567F5" w:rsidRPr="00A567F5" w:rsidRDefault="00A567F5" w:rsidP="000249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3A61159" w14:textId="5CBABD7B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Основная программа профессионального обучения (переподготовка) по профес</w:t>
            </w:r>
            <w:r>
              <w:rPr>
                <w:color w:val="000000"/>
              </w:rPr>
              <w:t>с</w:t>
            </w:r>
            <w:r w:rsidRPr="00A567F5">
              <w:rPr>
                <w:color w:val="000000"/>
              </w:rPr>
              <w:t xml:space="preserve">ии "16781 Пожарный"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4F455FB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ПО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C933F12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7E77AEB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256</w:t>
            </w:r>
          </w:p>
        </w:tc>
      </w:tr>
      <w:tr w:rsidR="00A567F5" w:rsidRPr="00990DEC" w14:paraId="196E9409" w14:textId="77777777" w:rsidTr="00A567F5">
        <w:trPr>
          <w:trHeight w:val="2048"/>
        </w:trPr>
        <w:tc>
          <w:tcPr>
            <w:tcW w:w="156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C805031" w14:textId="77777777" w:rsidR="00A567F5" w:rsidRPr="00A567F5" w:rsidRDefault="00A567F5" w:rsidP="000249F4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61916FB8" w14:textId="77777777" w:rsidR="00A567F5" w:rsidRPr="00A567F5" w:rsidRDefault="00A567F5" w:rsidP="000249F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80D84D7" w14:textId="77777777" w:rsid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Дополнительная профессиональная программа профессиональной переподготовки для получения квалификации "Специалист по противопожарной профилактике"</w:t>
            </w:r>
          </w:p>
          <w:p w14:paraId="2377D2DE" w14:textId="673930AF" w:rsidR="00A567F5" w:rsidRPr="00A567F5" w:rsidRDefault="00A567F5" w:rsidP="000249F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6E14D23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ДПО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C592449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2D1E5EE" w14:textId="77777777" w:rsidR="00A567F5" w:rsidRPr="00A567F5" w:rsidRDefault="00A567F5" w:rsidP="000249F4">
            <w:pPr>
              <w:jc w:val="center"/>
              <w:rPr>
                <w:color w:val="000000"/>
              </w:rPr>
            </w:pPr>
            <w:r w:rsidRPr="00A567F5">
              <w:rPr>
                <w:color w:val="000000"/>
              </w:rPr>
              <w:t>256</w:t>
            </w:r>
          </w:p>
        </w:tc>
      </w:tr>
    </w:tbl>
    <w:p w14:paraId="163F5F8E" w14:textId="77777777" w:rsidR="000D7C5F" w:rsidRDefault="000D7C5F" w:rsidP="00A567F5">
      <w:pPr>
        <w:spacing w:before="240"/>
      </w:pPr>
    </w:p>
    <w:sectPr w:rsidR="000D7C5F" w:rsidSect="0074781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F5"/>
    <w:rsid w:val="000D7C5F"/>
    <w:rsid w:val="00A5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B1D9"/>
  <w15:chartTrackingRefBased/>
  <w15:docId w15:val="{D6E8338D-9E26-49FA-8F8E-5D15EFB4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Vlasiuk</dc:creator>
  <cp:keywords/>
  <dc:description/>
  <cp:lastModifiedBy>Andrei Vlasiuk</cp:lastModifiedBy>
  <cp:revision>1</cp:revision>
  <dcterms:created xsi:type="dcterms:W3CDTF">2022-08-02T10:02:00Z</dcterms:created>
  <dcterms:modified xsi:type="dcterms:W3CDTF">2022-08-02T10:07:00Z</dcterms:modified>
</cp:coreProperties>
</file>